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3B" w:rsidRDefault="001A1FB2">
      <w:r w:rsidRPr="001A1FB2">
        <w:t xml:space="preserve">The LACE Model: Tying </w:t>
      </w:r>
      <w:r>
        <w:t xml:space="preserve">it all </w:t>
      </w:r>
      <w:r w:rsidRPr="001A1FB2">
        <w:t>Together</w:t>
      </w:r>
    </w:p>
    <w:p w:rsidR="001A1FB2" w:rsidRPr="001A1FB2" w:rsidRDefault="001A1FB2" w:rsidP="001A1FB2">
      <w:pPr>
        <w:pStyle w:val="ListParagraph"/>
        <w:numPr>
          <w:ilvl w:val="0"/>
          <w:numId w:val="1"/>
        </w:numPr>
      </w:pPr>
      <w:r>
        <w:t>Objectives:</w:t>
      </w:r>
      <w:r w:rsidRPr="001A1FB2">
        <w:rPr>
          <w:rFonts w:hAnsi="Verdana"/>
          <w:color w:val="000000" w:themeColor="text1"/>
          <w:kern w:val="24"/>
          <w:sz w:val="36"/>
          <w:szCs w:val="36"/>
        </w:rPr>
        <w:t xml:space="preserve"> </w:t>
      </w:r>
    </w:p>
    <w:p w:rsidR="00000000" w:rsidRDefault="001A1FB2" w:rsidP="001A1FB2">
      <w:pPr>
        <w:pStyle w:val="ListParagraph"/>
        <w:numPr>
          <w:ilvl w:val="1"/>
          <w:numId w:val="1"/>
        </w:numPr>
      </w:pPr>
      <w:r w:rsidRPr="001A1FB2">
        <w:t>Review the history of the nurse practitioner</w:t>
      </w:r>
    </w:p>
    <w:p w:rsidR="001A1FB2" w:rsidRPr="001A1FB2" w:rsidRDefault="001A1FB2" w:rsidP="001A1FB2">
      <w:pPr>
        <w:pStyle w:val="ListParagraph"/>
        <w:ind w:left="1440"/>
      </w:pPr>
    </w:p>
    <w:p w:rsidR="00000000" w:rsidRDefault="001A1FB2" w:rsidP="001A1FB2">
      <w:pPr>
        <w:pStyle w:val="ListParagraph"/>
        <w:numPr>
          <w:ilvl w:val="1"/>
          <w:numId w:val="1"/>
        </w:numPr>
      </w:pPr>
      <w:r w:rsidRPr="001A1FB2">
        <w:t>Identify effects of APRN Consensus Model on the role of the APRN</w:t>
      </w:r>
    </w:p>
    <w:p w:rsidR="001A1FB2" w:rsidRDefault="001A1FB2" w:rsidP="001A1FB2"/>
    <w:p w:rsidR="00000000" w:rsidRDefault="001A1FB2" w:rsidP="001A1FB2">
      <w:pPr>
        <w:pStyle w:val="ListParagraph"/>
        <w:numPr>
          <w:ilvl w:val="1"/>
          <w:numId w:val="1"/>
        </w:numPr>
      </w:pPr>
      <w:r w:rsidRPr="001A1FB2">
        <w:t>Discuss implications for personal practice and models of care</w:t>
      </w:r>
    </w:p>
    <w:p w:rsidR="001A1FB2" w:rsidRDefault="001A1FB2" w:rsidP="001A1FB2">
      <w:pPr>
        <w:spacing w:line="480" w:lineRule="auto"/>
      </w:pPr>
    </w:p>
    <w:p w:rsidR="001A1FB2" w:rsidRDefault="001A1FB2" w:rsidP="001A1FB2">
      <w:pPr>
        <w:pStyle w:val="ListParagraph"/>
        <w:numPr>
          <w:ilvl w:val="0"/>
          <w:numId w:val="1"/>
        </w:numPr>
        <w:spacing w:line="480" w:lineRule="auto"/>
      </w:pPr>
      <w:r>
        <w:t>History of the APN</w:t>
      </w:r>
    </w:p>
    <w:p w:rsidR="001A1FB2" w:rsidRDefault="001A1FB2" w:rsidP="001A1FB2">
      <w:pPr>
        <w:pStyle w:val="ListParagraph"/>
        <w:numPr>
          <w:ilvl w:val="0"/>
          <w:numId w:val="1"/>
        </w:numPr>
        <w:spacing w:line="480" w:lineRule="auto"/>
      </w:pPr>
      <w:r>
        <w:t>APRN Consensus Model Review</w:t>
      </w:r>
    </w:p>
    <w:p w:rsidR="001A1FB2" w:rsidRDefault="001A1FB2" w:rsidP="001A1FB2">
      <w:pPr>
        <w:pStyle w:val="ListParagraph"/>
        <w:numPr>
          <w:ilvl w:val="0"/>
          <w:numId w:val="1"/>
        </w:numPr>
        <w:spacing w:line="480" w:lineRule="auto"/>
      </w:pPr>
      <w:r>
        <w:t xml:space="preserve">Nursing Education </w:t>
      </w:r>
    </w:p>
    <w:p w:rsidR="001A1FB2" w:rsidRDefault="001A1FB2" w:rsidP="001A1FB2">
      <w:pPr>
        <w:pStyle w:val="ListParagraph"/>
        <w:numPr>
          <w:ilvl w:val="1"/>
          <w:numId w:val="1"/>
        </w:numPr>
        <w:spacing w:line="480" w:lineRule="auto"/>
      </w:pPr>
      <w:r>
        <w:t>2015 Deadline</w:t>
      </w:r>
      <w:bookmarkStart w:id="0" w:name="_GoBack"/>
      <w:bookmarkEnd w:id="0"/>
    </w:p>
    <w:p w:rsidR="001A1FB2" w:rsidRDefault="001A1FB2" w:rsidP="001A1FB2">
      <w:pPr>
        <w:pStyle w:val="ListParagraph"/>
        <w:numPr>
          <w:ilvl w:val="1"/>
          <w:numId w:val="1"/>
        </w:numPr>
        <w:spacing w:line="480" w:lineRule="auto"/>
      </w:pPr>
      <w:r>
        <w:t>DNP</w:t>
      </w:r>
    </w:p>
    <w:p w:rsidR="001A1FB2" w:rsidRDefault="001A1FB2" w:rsidP="001A1FB2">
      <w:pPr>
        <w:pStyle w:val="ListParagraph"/>
        <w:numPr>
          <w:ilvl w:val="0"/>
          <w:numId w:val="1"/>
        </w:numPr>
        <w:spacing w:line="480" w:lineRule="auto"/>
      </w:pPr>
      <w:r>
        <w:t>State Boards of Nursing/Prescriptive Authority</w:t>
      </w:r>
    </w:p>
    <w:p w:rsidR="001A1FB2" w:rsidRDefault="001A1FB2" w:rsidP="001A1FB2">
      <w:pPr>
        <w:pStyle w:val="ListParagraph"/>
        <w:numPr>
          <w:ilvl w:val="0"/>
          <w:numId w:val="1"/>
        </w:numPr>
        <w:spacing w:line="480" w:lineRule="auto"/>
      </w:pPr>
      <w:r>
        <w:t>Certification Exams</w:t>
      </w:r>
    </w:p>
    <w:p w:rsidR="001A1FB2" w:rsidRDefault="001A1FB2" w:rsidP="001A1FB2">
      <w:pPr>
        <w:pStyle w:val="ListParagraph"/>
        <w:numPr>
          <w:ilvl w:val="0"/>
          <w:numId w:val="1"/>
        </w:numPr>
        <w:spacing w:line="480" w:lineRule="auto"/>
      </w:pPr>
      <w:r>
        <w:t>Practice Models</w:t>
      </w:r>
    </w:p>
    <w:p w:rsidR="001A1FB2" w:rsidRDefault="001A1FB2" w:rsidP="001A1FB2">
      <w:pPr>
        <w:pStyle w:val="ListParagraph"/>
      </w:pPr>
    </w:p>
    <w:p w:rsidR="001A1FB2" w:rsidRDefault="001A1FB2" w:rsidP="001A1FB2"/>
    <w:p w:rsidR="001A1FB2" w:rsidRPr="001A1FB2" w:rsidRDefault="001A1FB2" w:rsidP="001A1FB2"/>
    <w:p w:rsidR="001A1FB2" w:rsidRDefault="001A1FB2" w:rsidP="001A1FB2">
      <w:pPr>
        <w:pStyle w:val="ListParagraph"/>
        <w:ind w:left="0"/>
      </w:pPr>
    </w:p>
    <w:sectPr w:rsidR="001A1FB2" w:rsidSect="000259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3272"/>
    <w:multiLevelType w:val="hybridMultilevel"/>
    <w:tmpl w:val="FAEA6EF4"/>
    <w:lvl w:ilvl="0" w:tplc="E076B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467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2E3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743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66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FE98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81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22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4FF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F59CB"/>
    <w:multiLevelType w:val="hybridMultilevel"/>
    <w:tmpl w:val="F39E9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B2"/>
    <w:rsid w:val="00025903"/>
    <w:rsid w:val="001A1FB2"/>
    <w:rsid w:val="00F6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81D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252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518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233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Macintosh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Felauer</dc:creator>
  <cp:keywords/>
  <dc:description/>
  <cp:lastModifiedBy>Ann Felauer</cp:lastModifiedBy>
  <cp:revision>1</cp:revision>
  <dcterms:created xsi:type="dcterms:W3CDTF">2014-11-03T04:36:00Z</dcterms:created>
  <dcterms:modified xsi:type="dcterms:W3CDTF">2014-11-03T04:42:00Z</dcterms:modified>
</cp:coreProperties>
</file>